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1C43" w14:textId="77777777" w:rsidR="008340C8" w:rsidRPr="00A77D19" w:rsidRDefault="008340C8" w:rsidP="008340C8">
      <w:pPr>
        <w:spacing w:after="0" w:line="240" w:lineRule="auto"/>
        <w:rPr>
          <w:rFonts w:ascii="Times New Roman" w:eastAsia="Times New Roman" w:hAnsi="Times New Roman" w:cs="Times New Roman"/>
          <w:b/>
          <w:sz w:val="24"/>
          <w:szCs w:val="24"/>
          <w:lang w:eastAsia="et-EE"/>
        </w:rPr>
      </w:pPr>
      <w:r w:rsidRPr="00A77D19">
        <w:rPr>
          <w:rFonts w:ascii="Times New Roman" w:eastAsia="Times New Roman" w:hAnsi="Times New Roman" w:cs="Times New Roman"/>
          <w:b/>
          <w:sz w:val="24"/>
          <w:szCs w:val="24"/>
          <w:lang w:eastAsia="et-EE"/>
        </w:rPr>
        <w:t>NÕUSOLEK ISIKUANDMETE TÖÖTLEMISEKS</w:t>
      </w:r>
    </w:p>
    <w:p w14:paraId="0F931C44" w14:textId="77777777" w:rsidR="008340C8" w:rsidRPr="00A77D19" w:rsidRDefault="008340C8" w:rsidP="008340C8">
      <w:pPr>
        <w:spacing w:after="0" w:line="240" w:lineRule="auto"/>
        <w:rPr>
          <w:rFonts w:ascii="Times New Roman" w:eastAsia="Times New Roman" w:hAnsi="Times New Roman" w:cs="Times New Roman"/>
          <w:b/>
          <w:sz w:val="24"/>
          <w:szCs w:val="24"/>
          <w:lang w:eastAsia="et-EE"/>
        </w:rPr>
      </w:pPr>
    </w:p>
    <w:p w14:paraId="0F931C45" w14:textId="3464F591" w:rsidR="008340C8" w:rsidRPr="00A77D19" w:rsidRDefault="008340C8" w:rsidP="008340C8">
      <w:pPr>
        <w:numPr>
          <w:ilvl w:val="0"/>
          <w:numId w:val="1"/>
        </w:numPr>
        <w:overflowPunct w:val="0"/>
        <w:autoSpaceDE w:val="0"/>
        <w:autoSpaceDN w:val="0"/>
        <w:adjustRightInd w:val="0"/>
        <w:spacing w:after="0" w:line="276" w:lineRule="auto"/>
        <w:ind w:left="284" w:hanging="284"/>
        <w:contextualSpacing/>
        <w:textAlignment w:val="baseline"/>
        <w:rPr>
          <w:rFonts w:ascii="Times New Roman" w:eastAsia="Times New Roman" w:hAnsi="Times New Roman" w:cs="Times New Roman"/>
          <w:b/>
          <w:sz w:val="24"/>
          <w:szCs w:val="24"/>
          <w:lang w:eastAsia="et-EE"/>
        </w:rPr>
      </w:pPr>
      <w:r w:rsidRPr="00A77D19">
        <w:rPr>
          <w:rFonts w:ascii="Times New Roman" w:eastAsia="Times New Roman" w:hAnsi="Times New Roman" w:cs="Times New Roman"/>
          <w:b/>
          <w:sz w:val="24"/>
          <w:szCs w:val="24"/>
          <w:lang w:eastAsia="et-EE"/>
        </w:rPr>
        <w:t xml:space="preserve">Isikuandmete vastutav töötleja </w:t>
      </w:r>
      <w:r w:rsidR="002547A8">
        <w:rPr>
          <w:rFonts w:ascii="Times New Roman" w:eastAsia="Times New Roman" w:hAnsi="Times New Roman" w:cs="Times New Roman"/>
          <w:b/>
          <w:sz w:val="24"/>
          <w:szCs w:val="24"/>
          <w:lang w:eastAsia="et-EE"/>
        </w:rPr>
        <w:t xml:space="preserve">Tallinna </w:t>
      </w:r>
      <w:r>
        <w:rPr>
          <w:rFonts w:ascii="Times New Roman" w:eastAsia="Times New Roman" w:hAnsi="Times New Roman" w:cs="Times New Roman"/>
          <w:b/>
          <w:sz w:val="24"/>
          <w:szCs w:val="24"/>
          <w:lang w:eastAsia="et-EE"/>
        </w:rPr>
        <w:t>Haabersti Gümnaasium</w:t>
      </w:r>
      <w:r w:rsidRPr="00A77D19">
        <w:rPr>
          <w:rFonts w:ascii="Times New Roman" w:eastAsia="Times New Roman" w:hAnsi="Times New Roman" w:cs="Times New Roman"/>
          <w:sz w:val="24"/>
          <w:szCs w:val="24"/>
          <w:lang w:eastAsia="et-EE"/>
        </w:rPr>
        <w:t xml:space="preserve"> (edaspidi </w:t>
      </w:r>
      <w:r w:rsidRPr="00A77D19">
        <w:rPr>
          <w:rFonts w:ascii="Times New Roman" w:eastAsia="Times New Roman" w:hAnsi="Times New Roman" w:cs="Times New Roman"/>
          <w:i/>
          <w:sz w:val="24"/>
          <w:szCs w:val="24"/>
          <w:lang w:eastAsia="et-EE"/>
        </w:rPr>
        <w:t>kool</w:t>
      </w:r>
      <w:r w:rsidRPr="00A77D19">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Õismäe tee 132</w:t>
      </w:r>
      <w:r w:rsidRPr="00A77D19">
        <w:rPr>
          <w:rFonts w:ascii="Times New Roman" w:eastAsia="Times New Roman" w:hAnsi="Times New Roman" w:cs="Times New Roman"/>
          <w:sz w:val="24"/>
          <w:szCs w:val="24"/>
          <w:lang w:eastAsia="et-EE"/>
        </w:rPr>
        <w:t>, Tallinn</w:t>
      </w:r>
      <w:r>
        <w:rPr>
          <w:rFonts w:ascii="Times New Roman" w:eastAsia="Times New Roman" w:hAnsi="Times New Roman" w:cs="Times New Roman"/>
          <w:sz w:val="24"/>
          <w:szCs w:val="24"/>
          <w:lang w:eastAsia="et-EE"/>
        </w:rPr>
        <w:t xml:space="preserve">, </w:t>
      </w:r>
      <w:hyperlink r:id="rId5" w:history="1">
        <w:r w:rsidR="009C508D" w:rsidRPr="00F8355A">
          <w:rPr>
            <w:rStyle w:val="Hperlink"/>
            <w:rFonts w:ascii="Times New Roman" w:eastAsia="Times New Roman" w:hAnsi="Times New Roman" w:cs="Times New Roman"/>
            <w:sz w:val="24"/>
            <w:szCs w:val="24"/>
            <w:lang w:eastAsia="et-EE"/>
          </w:rPr>
          <w:t>tahag@tahag.edu.ee</w:t>
        </w:r>
      </w:hyperlink>
      <w:r w:rsidRPr="002547A8">
        <w:rPr>
          <w:rFonts w:ascii="Times New Roman" w:eastAsia="Times New Roman" w:hAnsi="Times New Roman" w:cs="Times New Roman"/>
          <w:color w:val="FF0000"/>
          <w:sz w:val="24"/>
          <w:szCs w:val="24"/>
          <w:lang w:eastAsia="et-EE"/>
        </w:rPr>
        <w:t xml:space="preserve"> </w:t>
      </w:r>
    </w:p>
    <w:p w14:paraId="0F931C46" w14:textId="77777777" w:rsidR="008340C8" w:rsidRPr="00A77D19" w:rsidRDefault="008340C8" w:rsidP="008340C8">
      <w:pPr>
        <w:numPr>
          <w:ilvl w:val="0"/>
          <w:numId w:val="1"/>
        </w:numPr>
        <w:overflowPunct w:val="0"/>
        <w:autoSpaceDE w:val="0"/>
        <w:autoSpaceDN w:val="0"/>
        <w:adjustRightInd w:val="0"/>
        <w:spacing w:after="0" w:line="276" w:lineRule="auto"/>
        <w:ind w:left="284" w:hanging="284"/>
        <w:contextualSpacing/>
        <w:textAlignment w:val="baseline"/>
        <w:rPr>
          <w:rFonts w:ascii="Times New Roman" w:eastAsia="Times New Roman" w:hAnsi="Times New Roman" w:cs="Times New Roman"/>
          <w:b/>
          <w:sz w:val="24"/>
          <w:szCs w:val="24"/>
          <w:lang w:eastAsia="et-EE"/>
        </w:rPr>
      </w:pPr>
      <w:r w:rsidRPr="00A77D19">
        <w:rPr>
          <w:rFonts w:ascii="Times New Roman" w:eastAsia="Times New Roman" w:hAnsi="Times New Roman" w:cs="Times New Roman"/>
          <w:b/>
          <w:sz w:val="24"/>
          <w:szCs w:val="24"/>
          <w:lang w:eastAsia="et-EE"/>
        </w:rPr>
        <w:t xml:space="preserve">Lapse </w:t>
      </w:r>
      <w:r w:rsidRPr="00A77D19">
        <w:rPr>
          <w:rFonts w:ascii="Times New Roman" w:eastAsia="Times New Roman" w:hAnsi="Times New Roman" w:cs="Times New Roman"/>
          <w:sz w:val="24"/>
          <w:szCs w:val="24"/>
          <w:lang w:eastAsia="et-EE"/>
        </w:rPr>
        <w:t>nimi ..................................</w:t>
      </w:r>
      <w:r>
        <w:rPr>
          <w:rFonts w:ascii="Times New Roman" w:eastAsia="Times New Roman" w:hAnsi="Times New Roman" w:cs="Times New Roman"/>
          <w:sz w:val="24"/>
          <w:szCs w:val="24"/>
          <w:lang w:eastAsia="et-EE"/>
        </w:rPr>
        <w:t>...............................................</w:t>
      </w:r>
      <w:r w:rsidRPr="00A77D19">
        <w:rPr>
          <w:rFonts w:ascii="Times New Roman" w:eastAsia="Times New Roman" w:hAnsi="Times New Roman" w:cs="Times New Roman"/>
          <w:sz w:val="24"/>
          <w:szCs w:val="24"/>
          <w:lang w:eastAsia="et-EE"/>
        </w:rPr>
        <w:t>, isikukood ..................................</w:t>
      </w:r>
      <w:r w:rsidRPr="00A77D19">
        <w:rPr>
          <w:rFonts w:ascii="Times New Roman" w:eastAsia="Times New Roman" w:hAnsi="Times New Roman" w:cs="Times New Roman"/>
          <w:b/>
          <w:sz w:val="24"/>
          <w:szCs w:val="24"/>
          <w:lang w:eastAsia="et-EE"/>
        </w:rPr>
        <w:t xml:space="preserve"> </w:t>
      </w:r>
    </w:p>
    <w:p w14:paraId="0F931C47" w14:textId="77777777" w:rsidR="008340C8" w:rsidRPr="00A77D19" w:rsidRDefault="008340C8" w:rsidP="008340C8">
      <w:pPr>
        <w:pStyle w:val="Loendilik"/>
        <w:numPr>
          <w:ilvl w:val="0"/>
          <w:numId w:val="1"/>
        </w:numPr>
        <w:tabs>
          <w:tab w:val="left" w:pos="284"/>
        </w:tabs>
        <w:overflowPunct w:val="0"/>
        <w:autoSpaceDE w:val="0"/>
        <w:autoSpaceDN w:val="0"/>
        <w:adjustRightInd w:val="0"/>
        <w:spacing w:after="0" w:line="276" w:lineRule="auto"/>
        <w:ind w:left="0" w:firstLine="0"/>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b/>
          <w:sz w:val="24"/>
          <w:szCs w:val="24"/>
          <w:lang w:eastAsia="et-EE"/>
        </w:rPr>
        <w:t xml:space="preserve">Lapsevanema või muu hooldusõigusega isiku </w:t>
      </w:r>
      <w:r w:rsidRPr="00A77D19">
        <w:rPr>
          <w:rFonts w:ascii="Times New Roman" w:eastAsia="Times New Roman" w:hAnsi="Times New Roman" w:cs="Times New Roman"/>
          <w:sz w:val="24"/>
          <w:szCs w:val="24"/>
          <w:lang w:eastAsia="et-EE"/>
        </w:rPr>
        <w:t xml:space="preserve">(edaspidi </w:t>
      </w:r>
      <w:r w:rsidRPr="00A77D19">
        <w:rPr>
          <w:rFonts w:ascii="Times New Roman" w:eastAsia="Times New Roman" w:hAnsi="Times New Roman" w:cs="Times New Roman"/>
          <w:i/>
          <w:sz w:val="24"/>
          <w:szCs w:val="24"/>
          <w:lang w:eastAsia="et-EE"/>
        </w:rPr>
        <w:t>lapsevanem</w:t>
      </w:r>
      <w:r w:rsidRPr="00A77D19">
        <w:rPr>
          <w:rFonts w:ascii="Times New Roman" w:eastAsia="Times New Roman" w:hAnsi="Times New Roman" w:cs="Times New Roman"/>
          <w:sz w:val="24"/>
          <w:szCs w:val="24"/>
          <w:lang w:eastAsia="et-EE"/>
        </w:rPr>
        <w:t>)</w:t>
      </w:r>
      <w:r w:rsidRPr="00A77D19">
        <w:rPr>
          <w:rFonts w:ascii="Times New Roman" w:eastAsia="Times New Roman" w:hAnsi="Times New Roman" w:cs="Times New Roman"/>
          <w:b/>
          <w:sz w:val="24"/>
          <w:szCs w:val="24"/>
          <w:lang w:eastAsia="et-EE"/>
        </w:rPr>
        <w:t xml:space="preserve"> </w:t>
      </w:r>
      <w:r w:rsidRPr="00A77D19">
        <w:rPr>
          <w:rFonts w:ascii="Times New Roman" w:eastAsia="Times New Roman" w:hAnsi="Times New Roman" w:cs="Times New Roman"/>
          <w:sz w:val="24"/>
          <w:szCs w:val="24"/>
          <w:lang w:eastAsia="et-EE"/>
        </w:rPr>
        <w:t>nimi</w:t>
      </w:r>
      <w:r>
        <w:rPr>
          <w:rFonts w:ascii="Times New Roman" w:eastAsia="Times New Roman" w:hAnsi="Times New Roman" w:cs="Times New Roman"/>
          <w:sz w:val="24"/>
          <w:szCs w:val="24"/>
          <w:lang w:eastAsia="et-EE"/>
        </w:rPr>
        <w:t xml:space="preserve"> ..</w:t>
      </w:r>
      <w:r w:rsidRPr="00A77D19">
        <w:rPr>
          <w:rFonts w:ascii="Times New Roman" w:eastAsia="Times New Roman" w:hAnsi="Times New Roman" w:cs="Times New Roman"/>
          <w:sz w:val="24"/>
          <w:szCs w:val="24"/>
          <w:lang w:eastAsia="et-EE"/>
        </w:rPr>
        <w:t>............................., e-post .................................., isikukood või registrikood..................................</w:t>
      </w:r>
    </w:p>
    <w:p w14:paraId="0F931C48" w14:textId="77777777" w:rsidR="008340C8" w:rsidRPr="00A77D19" w:rsidRDefault="008340C8" w:rsidP="008340C8">
      <w:pPr>
        <w:spacing w:after="0" w:line="276" w:lineRule="auto"/>
        <w:ind w:left="720"/>
        <w:rPr>
          <w:rFonts w:ascii="Times New Roman" w:eastAsia="Times New Roman" w:hAnsi="Times New Roman" w:cs="Times New Roman"/>
          <w:b/>
          <w:sz w:val="24"/>
          <w:szCs w:val="24"/>
          <w:lang w:eastAsia="et-EE"/>
        </w:rPr>
      </w:pPr>
    </w:p>
    <w:p w14:paraId="0F931C49" w14:textId="77777777" w:rsidR="008340C8" w:rsidRPr="00A77D19" w:rsidRDefault="008340C8" w:rsidP="008340C8">
      <w:pPr>
        <w:spacing w:after="0" w:line="240" w:lineRule="auto"/>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 xml:space="preserve">Annan koolile nõusoleku </w:t>
      </w:r>
      <w:r w:rsidRPr="00A77D19">
        <w:rPr>
          <w:rFonts w:ascii="Times New Roman" w:eastAsia="Times New Roman" w:hAnsi="Times New Roman" w:cs="Times New Roman"/>
          <w:b/>
          <w:sz w:val="24"/>
          <w:szCs w:val="24"/>
          <w:lang w:eastAsia="et-EE"/>
        </w:rPr>
        <w:t>avalikustada</w:t>
      </w:r>
      <w:r w:rsidRPr="00A77D19">
        <w:rPr>
          <w:rFonts w:ascii="Times New Roman" w:eastAsia="Times New Roman" w:hAnsi="Times New Roman" w:cs="Times New Roman"/>
          <w:sz w:val="24"/>
          <w:szCs w:val="24"/>
          <w:lang w:eastAsia="et-EE"/>
        </w:rPr>
        <w:t xml:space="preserve"> oma </w:t>
      </w:r>
      <w:r>
        <w:rPr>
          <w:rFonts w:ascii="Times New Roman" w:eastAsia="Times New Roman" w:hAnsi="Times New Roman" w:cs="Times New Roman"/>
          <w:sz w:val="24"/>
          <w:szCs w:val="24"/>
          <w:lang w:eastAsia="et-EE"/>
        </w:rPr>
        <w:t>lapse järgmisi isikuandmeid</w:t>
      </w:r>
      <w:r w:rsidRPr="00A77D19">
        <w:rPr>
          <w:rFonts w:ascii="Times New Roman" w:eastAsia="Times New Roman" w:hAnsi="Times New Roman" w:cs="Times New Roman"/>
          <w:sz w:val="24"/>
          <w:szCs w:val="24"/>
          <w:lang w:eastAsia="et-EE"/>
        </w:rPr>
        <w:t xml:space="preserve"> järgmistel eesmärkidel (tehke ruutu märge):</w:t>
      </w:r>
    </w:p>
    <w:p w14:paraId="0F931C4A" w14:textId="77777777" w:rsidR="008340C8" w:rsidRPr="008340C8" w:rsidRDefault="008340C8" w:rsidP="008340C8">
      <w:pPr>
        <w:numPr>
          <w:ilvl w:val="0"/>
          <w:numId w:val="2"/>
        </w:num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b/>
          <w:sz w:val="24"/>
          <w:szCs w:val="24"/>
          <w:lang w:eastAsia="et-EE"/>
        </w:rPr>
      </w:pPr>
      <w:r w:rsidRPr="008340C8">
        <w:rPr>
          <w:rFonts w:ascii="Times New Roman" w:eastAsia="Times New Roman" w:hAnsi="Times New Roman" w:cs="Times New Roman"/>
          <w:b/>
          <w:sz w:val="24"/>
          <w:szCs w:val="24"/>
          <w:lang w:eastAsia="et-EE"/>
        </w:rPr>
        <w:t>lapse foto</w:t>
      </w:r>
    </w:p>
    <w:p w14:paraId="0F931C4B" w14:textId="77777777" w:rsidR="008340C8" w:rsidRPr="00A77D19" w:rsidRDefault="008340C8" w:rsidP="008340C8">
      <w:p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Avalikustamise eesmärk  on jagada teavet kooli tegevuse kohta ning tunnustada last tubli saavutuse eest.</w:t>
      </w:r>
    </w:p>
    <w:p w14:paraId="0F931C4C" w14:textId="77777777" w:rsidR="008340C8" w:rsidRPr="00A77D19" w:rsidRDefault="008340C8" w:rsidP="008340C8">
      <w:pPr>
        <w:spacing w:after="0" w:line="240" w:lineRule="auto"/>
        <w:ind w:left="360"/>
        <w:contextualSpacing/>
        <w:rPr>
          <w:rFonts w:ascii="Times New Roman" w:eastAsia="Times New Roman" w:hAnsi="Times New Roman" w:cs="Times New Roman"/>
          <w:sz w:val="24"/>
          <w:szCs w:val="24"/>
          <w:lang w:eastAsia="et-EE"/>
        </w:rPr>
      </w:pPr>
    </w:p>
    <w:p w14:paraId="0F931C4D" w14:textId="77777777" w:rsidR="008340C8" w:rsidRPr="008340C8" w:rsidRDefault="008340C8" w:rsidP="008340C8">
      <w:pPr>
        <w:numPr>
          <w:ilvl w:val="0"/>
          <w:numId w:val="2"/>
        </w:num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b/>
          <w:sz w:val="24"/>
          <w:szCs w:val="24"/>
          <w:lang w:eastAsia="et-EE"/>
        </w:rPr>
      </w:pPr>
      <w:r w:rsidRPr="008340C8">
        <w:rPr>
          <w:rFonts w:ascii="Times New Roman" w:eastAsia="Times New Roman" w:hAnsi="Times New Roman" w:cs="Times New Roman"/>
          <w:b/>
          <w:sz w:val="24"/>
          <w:szCs w:val="24"/>
          <w:lang w:eastAsia="et-EE"/>
        </w:rPr>
        <w:t>lapse nimi</w:t>
      </w:r>
    </w:p>
    <w:p w14:paraId="0F931C4E" w14:textId="77777777" w:rsidR="008340C8" w:rsidRPr="00A77D19" w:rsidRDefault="008340C8" w:rsidP="008340C8">
      <w:p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Avalikustamise eesmärk on jagada teavet kooli tegevuse, nt huviringide, võistluste ja etenduste kohta ning tunnustada last tubli saavutuse, nt olümpiaadi võitmise või võistlusel auhinnalise koha saamise eest.</w:t>
      </w:r>
    </w:p>
    <w:p w14:paraId="0F931C4F" w14:textId="77777777" w:rsidR="008340C8" w:rsidRPr="00A77D19" w:rsidRDefault="008340C8" w:rsidP="008340C8">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lang w:eastAsia="et-EE"/>
        </w:rPr>
      </w:pPr>
    </w:p>
    <w:p w14:paraId="0F931C50" w14:textId="77777777" w:rsidR="008340C8" w:rsidRPr="008340C8" w:rsidRDefault="008340C8" w:rsidP="008340C8">
      <w:pPr>
        <w:numPr>
          <w:ilvl w:val="0"/>
          <w:numId w:val="2"/>
        </w:num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b/>
          <w:sz w:val="24"/>
          <w:szCs w:val="24"/>
          <w:lang w:eastAsia="et-EE"/>
        </w:rPr>
      </w:pPr>
      <w:r w:rsidRPr="008340C8">
        <w:rPr>
          <w:rFonts w:ascii="Times New Roman" w:eastAsia="Times New Roman" w:hAnsi="Times New Roman" w:cs="Times New Roman"/>
          <w:b/>
          <w:sz w:val="24"/>
          <w:szCs w:val="24"/>
          <w:lang w:eastAsia="et-EE"/>
        </w:rPr>
        <w:t xml:space="preserve">lapse koolitööd </w:t>
      </w:r>
    </w:p>
    <w:p w14:paraId="0F931C51" w14:textId="77777777" w:rsidR="008340C8" w:rsidRPr="00A77D19" w:rsidRDefault="008340C8" w:rsidP="008340C8">
      <w:p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Avalikustamise eesmärk on tunnustada heade saavutuste eest ja kajastada kooli tegevust.</w:t>
      </w:r>
    </w:p>
    <w:p w14:paraId="0F931C52" w14:textId="77777777" w:rsidR="008340C8" w:rsidRPr="00A77D19" w:rsidRDefault="008340C8" w:rsidP="008340C8">
      <w:p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sz w:val="24"/>
          <w:szCs w:val="24"/>
          <w:lang w:eastAsia="et-EE"/>
        </w:rPr>
      </w:pPr>
    </w:p>
    <w:p w14:paraId="0F931C53" w14:textId="77777777" w:rsidR="008340C8" w:rsidRPr="008340C8" w:rsidRDefault="008340C8" w:rsidP="008340C8">
      <w:pPr>
        <w:numPr>
          <w:ilvl w:val="0"/>
          <w:numId w:val="2"/>
        </w:num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b/>
          <w:sz w:val="24"/>
          <w:szCs w:val="24"/>
          <w:lang w:eastAsia="et-EE"/>
        </w:rPr>
      </w:pPr>
      <w:r w:rsidRPr="008340C8">
        <w:rPr>
          <w:rFonts w:ascii="Times New Roman" w:eastAsia="Times New Roman" w:hAnsi="Times New Roman" w:cs="Times New Roman"/>
          <w:b/>
          <w:sz w:val="24"/>
          <w:szCs w:val="24"/>
          <w:lang w:eastAsia="et-EE"/>
        </w:rPr>
        <w:t>kooli huviringides tehtud tööd ja nende salvestused</w:t>
      </w:r>
    </w:p>
    <w:p w14:paraId="0F931C54" w14:textId="77777777" w:rsidR="008340C8" w:rsidRPr="00A77D19" w:rsidRDefault="008340C8" w:rsidP="008340C8">
      <w:p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Avalikustamise eesmärk on tunnustada heade saavutuste eest ja kajastada huviringide tegevust.</w:t>
      </w:r>
    </w:p>
    <w:p w14:paraId="0F931C55" w14:textId="77777777" w:rsidR="008340C8" w:rsidRPr="00A77D19" w:rsidRDefault="008340C8" w:rsidP="008340C8">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lang w:eastAsia="et-EE"/>
        </w:rPr>
      </w:pPr>
    </w:p>
    <w:p w14:paraId="0F931C56" w14:textId="77777777" w:rsidR="008340C8" w:rsidRPr="00A77D19" w:rsidRDefault="008340C8" w:rsidP="008340C8">
      <w:pPr>
        <w:spacing w:after="0" w:line="240" w:lineRule="auto"/>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Luban neid andmeid avalikustada:</w:t>
      </w:r>
    </w:p>
    <w:p w14:paraId="0F931C57" w14:textId="77777777" w:rsidR="008340C8" w:rsidRPr="00A77D19" w:rsidRDefault="008340C8" w:rsidP="008340C8">
      <w:pPr>
        <w:numPr>
          <w:ilvl w:val="0"/>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kooli stendil</w:t>
      </w:r>
    </w:p>
    <w:p w14:paraId="0F931C58" w14:textId="77777777" w:rsidR="008340C8" w:rsidRPr="00A77D19" w:rsidRDefault="008340C8" w:rsidP="008340C8">
      <w:pPr>
        <w:numPr>
          <w:ilvl w:val="0"/>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kooli veebilehel</w:t>
      </w:r>
    </w:p>
    <w:p w14:paraId="0F931C59" w14:textId="77777777" w:rsidR="008340C8" w:rsidRPr="00A77D19" w:rsidRDefault="008340C8" w:rsidP="008340C8">
      <w:pPr>
        <w:numPr>
          <w:ilvl w:val="0"/>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kooli Facebooki-lehel või muus sotsiaalmeediakanalis</w:t>
      </w:r>
    </w:p>
    <w:p w14:paraId="0F931C5A" w14:textId="77777777" w:rsidR="008340C8" w:rsidRPr="00A77D19" w:rsidRDefault="008340C8" w:rsidP="008340C8">
      <w:pPr>
        <w:numPr>
          <w:ilvl w:val="0"/>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kooli aastaraamatus</w:t>
      </w:r>
    </w:p>
    <w:p w14:paraId="0F931C5B" w14:textId="77777777" w:rsidR="008340C8" w:rsidRPr="00A77D19" w:rsidRDefault="008340C8" w:rsidP="008340C8">
      <w:pPr>
        <w:numPr>
          <w:ilvl w:val="0"/>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ajakirjanduses</w:t>
      </w:r>
    </w:p>
    <w:p w14:paraId="0F931C5C" w14:textId="77777777" w:rsidR="008340C8" w:rsidRPr="00A77D19" w:rsidRDefault="008340C8" w:rsidP="008340C8">
      <w:pPr>
        <w:numPr>
          <w:ilvl w:val="0"/>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Tallinna Haridusameti aastaraamatus</w:t>
      </w:r>
    </w:p>
    <w:p w14:paraId="0F931C5D" w14:textId="77777777" w:rsidR="008340C8" w:rsidRPr="00A77D19" w:rsidRDefault="008340C8" w:rsidP="008340C8">
      <w:pPr>
        <w:spacing w:after="0" w:line="240" w:lineRule="auto"/>
        <w:ind w:left="1800"/>
        <w:contextualSpacing/>
        <w:rPr>
          <w:rFonts w:ascii="Times New Roman" w:eastAsia="Times New Roman" w:hAnsi="Times New Roman" w:cs="Times New Roman"/>
          <w:sz w:val="24"/>
          <w:szCs w:val="24"/>
          <w:lang w:eastAsia="et-EE"/>
        </w:rPr>
      </w:pPr>
    </w:p>
    <w:p w14:paraId="0F931C5E" w14:textId="77777777" w:rsidR="008340C8" w:rsidRPr="00A77D19" w:rsidRDefault="008340C8" w:rsidP="008340C8">
      <w:pPr>
        <w:spacing w:after="0" w:line="240" w:lineRule="auto"/>
        <w:contextualSpacing/>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Annan koolile nõusoleku kasutada oma e-posti aadressi järgmiselt:</w:t>
      </w:r>
    </w:p>
    <w:p w14:paraId="0F931C5F" w14:textId="77777777" w:rsidR="008340C8" w:rsidRPr="00A77D19" w:rsidRDefault="008340C8" w:rsidP="008340C8">
      <w:pPr>
        <w:numPr>
          <w:ilvl w:val="0"/>
          <w:numId w:val="2"/>
        </w:num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lisada see klassi meililisti, klassi Google’i gruppi (andmed edastatakse Google’i keskkonda).</w:t>
      </w:r>
    </w:p>
    <w:p w14:paraId="0F931C60" w14:textId="77777777" w:rsidR="008340C8" w:rsidRPr="00A77D19" w:rsidRDefault="008340C8" w:rsidP="008340C8">
      <w:p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Lapsevanemate meililisti eesmärk on võimaldada neil omavahel suhelda ning lihtsustada kooli ja kodu teabevahetust.</w:t>
      </w:r>
    </w:p>
    <w:p w14:paraId="0F931C61" w14:textId="77777777" w:rsidR="008340C8" w:rsidRPr="00A77D19" w:rsidRDefault="008340C8" w:rsidP="008340C8">
      <w:pPr>
        <w:spacing w:after="0" w:line="240" w:lineRule="auto"/>
        <w:ind w:left="360"/>
        <w:contextualSpacing/>
        <w:rPr>
          <w:rFonts w:ascii="Times New Roman" w:eastAsia="Times New Roman" w:hAnsi="Times New Roman" w:cs="Times New Roman"/>
          <w:sz w:val="24"/>
          <w:szCs w:val="24"/>
          <w:lang w:eastAsia="et-EE"/>
        </w:rPr>
      </w:pPr>
    </w:p>
    <w:p w14:paraId="0F931C62" w14:textId="77777777" w:rsidR="008340C8" w:rsidRPr="00A77D19" w:rsidRDefault="008340C8" w:rsidP="008340C8">
      <w:pPr>
        <w:numPr>
          <w:ilvl w:val="0"/>
          <w:numId w:val="2"/>
        </w:num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saata e-posti aadressile teavet lastelaagrite, kooliväliste huviringide jm laste arengut toetava tegevuse kohta</w:t>
      </w:r>
    </w:p>
    <w:p w14:paraId="0F931C63" w14:textId="77777777" w:rsidR="008340C8" w:rsidRPr="00A77D19" w:rsidRDefault="008340C8" w:rsidP="008340C8">
      <w:pPr>
        <w:overflowPunct w:val="0"/>
        <w:autoSpaceDE w:val="0"/>
        <w:autoSpaceDN w:val="0"/>
        <w:adjustRightInd w:val="0"/>
        <w:spacing w:after="0" w:line="240" w:lineRule="auto"/>
        <w:ind w:left="360"/>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Teabe edastamise eesmärk on aidata lapsevanemal leida lapsele arendavat koolivälist tegevust.</w:t>
      </w:r>
    </w:p>
    <w:p w14:paraId="0F931C64" w14:textId="77777777" w:rsidR="008340C8" w:rsidRPr="00A77D19" w:rsidRDefault="008340C8" w:rsidP="008340C8">
      <w:pPr>
        <w:spacing w:after="0" w:line="240" w:lineRule="auto"/>
        <w:rPr>
          <w:rFonts w:ascii="Times New Roman" w:eastAsia="Times New Roman" w:hAnsi="Times New Roman" w:cs="Times New Roman"/>
          <w:sz w:val="24"/>
          <w:szCs w:val="24"/>
          <w:lang w:eastAsia="et-EE"/>
        </w:rPr>
      </w:pPr>
    </w:p>
    <w:p w14:paraId="0F931C65" w14:textId="77777777" w:rsidR="008340C8" w:rsidRPr="00A77D19" w:rsidRDefault="008340C8" w:rsidP="008340C8">
      <w:pPr>
        <w:spacing w:after="0" w:line="240" w:lineRule="auto"/>
        <w:rPr>
          <w:rFonts w:ascii="Times New Roman" w:eastAsia="Times New Roman" w:hAnsi="Times New Roman" w:cs="Times New Roman"/>
          <w:b/>
          <w:sz w:val="24"/>
          <w:szCs w:val="24"/>
          <w:lang w:eastAsia="et-EE"/>
        </w:rPr>
      </w:pPr>
      <w:r w:rsidRPr="00A77D19">
        <w:rPr>
          <w:rFonts w:ascii="Times New Roman" w:eastAsia="Times New Roman" w:hAnsi="Times New Roman" w:cs="Times New Roman"/>
          <w:b/>
          <w:sz w:val="24"/>
          <w:szCs w:val="24"/>
          <w:lang w:eastAsia="et-EE"/>
        </w:rPr>
        <w:t>Eriliigilised isikuandmed</w:t>
      </w:r>
    </w:p>
    <w:p w14:paraId="0F931C66" w14:textId="77777777" w:rsidR="008340C8" w:rsidRPr="00A77D19" w:rsidRDefault="008340C8" w:rsidP="008340C8">
      <w:pPr>
        <w:numPr>
          <w:ilvl w:val="0"/>
          <w:numId w:val="4"/>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Annan koolile nõusoleku töödelda oma alaealise lapse terviseandmeid tema elu ja tervise kaitseks (terviseseisund, mille tõttu võib laps vajada abi ravimite võtmisel või ei saa osaleda mõnes tegevuses, nt kehalise kasvatuse tunnis):</w:t>
      </w:r>
    </w:p>
    <w:p w14:paraId="0F931C67" w14:textId="77777777" w:rsidR="008340C8" w:rsidRPr="00A77D19" w:rsidRDefault="008340C8" w:rsidP="008340C8">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lang w:eastAsia="et-EE"/>
        </w:rPr>
      </w:pPr>
      <w:r w:rsidRPr="00A77D19">
        <w:rPr>
          <w:rFonts w:ascii="Times New Roman" w:eastAsia="Times New Roman" w:hAnsi="Times New Roman" w:cs="Times New Roman"/>
          <w:sz w:val="24"/>
          <w:szCs w:val="24"/>
          <w:lang w:eastAsia="et-EE"/>
        </w:rPr>
        <w:t>……………………………………………………………………………………………………………………………………………………………………………………………………</w:t>
      </w:r>
    </w:p>
    <w:p w14:paraId="0F931C68" w14:textId="77777777" w:rsidR="008340C8" w:rsidRPr="00A77D19" w:rsidRDefault="008340C8" w:rsidP="008340C8">
      <w:pPr>
        <w:overflowPunct w:val="0"/>
        <w:autoSpaceDE w:val="0"/>
        <w:autoSpaceDN w:val="0"/>
        <w:adjustRightInd w:val="0"/>
        <w:spacing w:after="0" w:line="240" w:lineRule="auto"/>
        <w:ind w:left="708"/>
        <w:textAlignment w:val="baseline"/>
        <w:rPr>
          <w:rFonts w:ascii="Times New Roman" w:eastAsia="Times New Roman" w:hAnsi="Times New Roman" w:cs="Times New Roman"/>
          <w:b/>
          <w:sz w:val="24"/>
          <w:szCs w:val="24"/>
          <w:highlight w:val="yellow"/>
          <w:lang w:eastAsia="et-EE"/>
        </w:rPr>
      </w:pPr>
      <w:r w:rsidRPr="00A77D19">
        <w:rPr>
          <w:rFonts w:ascii="Times New Roman" w:eastAsia="Times New Roman" w:hAnsi="Times New Roman" w:cs="Times New Roman"/>
          <w:sz w:val="24"/>
          <w:szCs w:val="24"/>
          <w:lang w:eastAsia="et-EE"/>
        </w:rPr>
        <w:t>Lapse terviseandmete töötlemise eesmärk on lapse elu ja tervise kaitse ning turvalise keskkonna tagamine koolis.</w:t>
      </w:r>
      <w:r w:rsidRPr="00A77D19">
        <w:rPr>
          <w:rFonts w:ascii="Times New Roman" w:eastAsia="Times New Roman" w:hAnsi="Times New Roman" w:cs="Times New Roman"/>
          <w:b/>
          <w:sz w:val="24"/>
          <w:szCs w:val="24"/>
          <w:highlight w:val="yellow"/>
          <w:lang w:eastAsia="et-EE"/>
        </w:rPr>
        <w:br w:type="page"/>
      </w:r>
    </w:p>
    <w:p w14:paraId="0F931C69" w14:textId="77777777" w:rsidR="008340C8" w:rsidRPr="00B70A8B" w:rsidRDefault="008340C8" w:rsidP="008340C8">
      <w:pPr>
        <w:spacing w:after="0" w:line="240" w:lineRule="auto"/>
        <w:jc w:val="both"/>
        <w:rPr>
          <w:rFonts w:ascii="Times New Roman" w:eastAsia="Times New Roman" w:hAnsi="Times New Roman" w:cs="Times New Roman"/>
          <w:b/>
          <w:lang w:eastAsia="et-EE"/>
        </w:rPr>
      </w:pPr>
      <w:r w:rsidRPr="00B70A8B">
        <w:rPr>
          <w:rFonts w:ascii="Times New Roman" w:eastAsia="Times New Roman" w:hAnsi="Times New Roman" w:cs="Times New Roman"/>
          <w:b/>
          <w:lang w:eastAsia="et-EE"/>
        </w:rPr>
        <w:lastRenderedPageBreak/>
        <w:t>Andmekaitsetingimused nõusoleku alusel isikuandmete töötlemise korral</w:t>
      </w:r>
    </w:p>
    <w:p w14:paraId="0F931C6A" w14:textId="77777777" w:rsidR="008340C8" w:rsidRPr="00B70A8B" w:rsidRDefault="008340C8" w:rsidP="008340C8">
      <w:pPr>
        <w:spacing w:after="0" w:line="240" w:lineRule="auto"/>
        <w:ind w:left="360"/>
        <w:jc w:val="both"/>
        <w:rPr>
          <w:rFonts w:ascii="Times New Roman" w:eastAsia="Times New Roman" w:hAnsi="Times New Roman" w:cs="Times New Roman"/>
          <w:b/>
          <w:lang w:eastAsia="et-EE"/>
        </w:rPr>
      </w:pPr>
    </w:p>
    <w:p w14:paraId="0F931C6B" w14:textId="77777777" w:rsidR="008340C8" w:rsidRPr="00B70A8B" w:rsidRDefault="008340C8" w:rsidP="008340C8">
      <w:pPr>
        <w:pStyle w:val="Loendilik"/>
        <w:numPr>
          <w:ilvl w:val="0"/>
          <w:numId w:val="5"/>
        </w:numPr>
        <w:spacing w:after="0" w:line="240" w:lineRule="auto"/>
        <w:jc w:val="both"/>
        <w:rPr>
          <w:rFonts w:ascii="Times New Roman" w:eastAsia="Times New Roman" w:hAnsi="Times New Roman" w:cs="Times New Roman"/>
          <w:b/>
          <w:lang w:eastAsia="et-EE"/>
        </w:rPr>
      </w:pPr>
      <w:r w:rsidRPr="00B70A8B">
        <w:rPr>
          <w:rFonts w:ascii="Times New Roman" w:eastAsia="Times New Roman" w:hAnsi="Times New Roman" w:cs="Times New Roman"/>
          <w:b/>
          <w:lang w:eastAsia="et-EE"/>
        </w:rPr>
        <w:t>Õiguslik alus</w:t>
      </w:r>
    </w:p>
    <w:p w14:paraId="0F931C6C" w14:textId="77777777" w:rsidR="008340C8" w:rsidRPr="00B70A8B" w:rsidRDefault="008340C8" w:rsidP="008340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Andmete töötlemise õiguslik alus on nõusolek. NB! Kõigi ülejäänud andmete töötlemine, mida kool lapsevanemalt nõuab, toimub õigusaktidega sätestatud kohustuste täitmiseks.</w:t>
      </w:r>
    </w:p>
    <w:p w14:paraId="0F931C6D" w14:textId="77777777" w:rsidR="008340C8" w:rsidRPr="00B70A8B" w:rsidRDefault="008340C8" w:rsidP="008340C8">
      <w:pPr>
        <w:pStyle w:val="Loendilik"/>
        <w:numPr>
          <w:ilvl w:val="0"/>
          <w:numId w:val="5"/>
        </w:numPr>
        <w:spacing w:after="0" w:line="240" w:lineRule="auto"/>
        <w:jc w:val="both"/>
        <w:rPr>
          <w:rFonts w:ascii="Times New Roman" w:eastAsia="Times New Roman" w:hAnsi="Times New Roman" w:cs="Times New Roman"/>
          <w:b/>
          <w:lang w:eastAsia="et-EE"/>
        </w:rPr>
      </w:pPr>
      <w:r w:rsidRPr="00B70A8B">
        <w:rPr>
          <w:rFonts w:ascii="Times New Roman" w:eastAsia="Times New Roman" w:hAnsi="Times New Roman" w:cs="Times New Roman"/>
          <w:b/>
          <w:lang w:eastAsia="et-EE"/>
        </w:rPr>
        <w:t>Lapsevanema õigused</w:t>
      </w:r>
    </w:p>
    <w:p w14:paraId="0F931C6E" w14:textId="77777777" w:rsidR="008340C8" w:rsidRPr="00B70A8B" w:rsidRDefault="008340C8" w:rsidP="008340C8">
      <w:pPr>
        <w:pStyle w:val="Loendilik"/>
        <w:numPr>
          <w:ilvl w:val="1"/>
          <w:numId w:val="5"/>
        </w:numPr>
        <w:tabs>
          <w:tab w:val="left" w:pos="426"/>
        </w:tabs>
        <w:spacing w:after="0" w:line="240" w:lineRule="auto"/>
        <w:ind w:left="0" w:firstLine="0"/>
        <w:jc w:val="both"/>
        <w:rPr>
          <w:rFonts w:ascii="Times New Roman" w:eastAsia="Times New Roman" w:hAnsi="Times New Roman" w:cs="Times New Roman"/>
          <w:b/>
          <w:lang w:eastAsia="et-EE"/>
        </w:rPr>
      </w:pPr>
      <w:r w:rsidRPr="00B70A8B">
        <w:rPr>
          <w:rFonts w:ascii="Times New Roman" w:eastAsia="Times New Roman" w:hAnsi="Times New Roman" w:cs="Times New Roman"/>
          <w:b/>
          <w:lang w:eastAsia="et-EE"/>
        </w:rPr>
        <w:t>Nõusoleku tagasivõtmine</w:t>
      </w:r>
    </w:p>
    <w:p w14:paraId="0F931C6F" w14:textId="77777777" w:rsidR="008340C8" w:rsidRPr="00B70A8B" w:rsidRDefault="008340C8" w:rsidP="008340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Lapsevanemal on õigus nõusolek igal ajal tagasi võtta. Nõusoleku tagasivõtmiseks tuleb lapsevanemal esitada koolile avaldus ja märkida ära, milliste andmete töötlemise nõusoleku ta tagasi võtab.</w:t>
      </w:r>
    </w:p>
    <w:p w14:paraId="0F931C70" w14:textId="77777777" w:rsidR="008340C8" w:rsidRPr="00B70A8B" w:rsidRDefault="008340C8" w:rsidP="008340C8">
      <w:pPr>
        <w:pStyle w:val="Loendilik"/>
        <w:numPr>
          <w:ilvl w:val="1"/>
          <w:numId w:val="5"/>
        </w:numPr>
        <w:tabs>
          <w:tab w:val="left" w:pos="426"/>
        </w:tabs>
        <w:spacing w:after="0" w:line="240" w:lineRule="auto"/>
        <w:ind w:left="0" w:firstLine="0"/>
        <w:jc w:val="both"/>
        <w:rPr>
          <w:rFonts w:ascii="Times New Roman" w:eastAsia="Times New Roman" w:hAnsi="Times New Roman" w:cs="Times New Roman"/>
          <w:b/>
          <w:lang w:eastAsia="et-EE"/>
        </w:rPr>
      </w:pPr>
      <w:r w:rsidRPr="00B70A8B">
        <w:rPr>
          <w:rFonts w:ascii="Times New Roman" w:eastAsia="Times New Roman" w:hAnsi="Times New Roman" w:cs="Times New Roman"/>
          <w:b/>
          <w:lang w:eastAsia="et-EE"/>
        </w:rPr>
        <w:t>Andmete saamine, parandamine, piiramine ja kustutamine</w:t>
      </w:r>
    </w:p>
    <w:p w14:paraId="0F931C71"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Lapsevanemal on õigus saada koolilt kõiki andmeid, mida kool tema alaealise lapse kohta nõusoleku alusel töötleb.</w:t>
      </w:r>
    </w:p>
    <w:p w14:paraId="0F931C72"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 xml:space="preserve">Kool parandab või kustutab nõusoleku alusel töödeldavaid isikuandmeid lapsevanema taotluse alusel. Taotlus tuleb esitada e-posti aadressil </w:t>
      </w:r>
      <w:r w:rsidRPr="00B70A8B">
        <w:rPr>
          <w:rFonts w:ascii="Times New Roman" w:eastAsia="Times New Roman" w:hAnsi="Times New Roman" w:cs="Times New Roman"/>
          <w:lang w:eastAsia="et-EE"/>
        </w:rPr>
        <w:fldChar w:fldCharType="begin"/>
      </w:r>
      <w:r w:rsidRPr="00B70A8B">
        <w:rPr>
          <w:rFonts w:ascii="Times New Roman" w:eastAsia="Times New Roman" w:hAnsi="Times New Roman" w:cs="Times New Roman"/>
          <w:lang w:eastAsia="et-EE"/>
        </w:rPr>
        <w:instrText xml:space="preserve"> MACROBUTTON  AcceptAllChangesShown [kooli andmekaitse kontaktisiku e-posti aadress] </w:instrText>
      </w:r>
      <w:r w:rsidRPr="00B70A8B">
        <w:rPr>
          <w:rFonts w:ascii="Times New Roman" w:eastAsia="Times New Roman" w:hAnsi="Times New Roman" w:cs="Times New Roman"/>
          <w:lang w:eastAsia="et-EE"/>
        </w:rPr>
        <w:fldChar w:fldCharType="end"/>
      </w:r>
      <w:r w:rsidRPr="00B70A8B">
        <w:rPr>
          <w:rFonts w:ascii="Times New Roman" w:eastAsia="Times New Roman" w:hAnsi="Times New Roman" w:cs="Times New Roman"/>
          <w:lang w:eastAsia="et-EE"/>
        </w:rPr>
        <w:t>.</w:t>
      </w:r>
    </w:p>
    <w:p w14:paraId="0F931C73"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Kool vastab kõigile lapsevanema õigustega seotud pöördumistele esimesel võimalusel või kuni 30 päeva jooksul. Kui lapsevanema pöördumine on selgelt põhjendamatu või ülemäärane, on koolil õigus jätta see täitmata või nõuda täitmise eest mõistlikku tasu.</w:t>
      </w:r>
    </w:p>
    <w:p w14:paraId="0F931C74" w14:textId="77777777" w:rsidR="008340C8" w:rsidRPr="00B70A8B" w:rsidRDefault="008340C8" w:rsidP="008340C8">
      <w:pPr>
        <w:pStyle w:val="Loendilik"/>
        <w:numPr>
          <w:ilvl w:val="0"/>
          <w:numId w:val="5"/>
        </w:numPr>
        <w:spacing w:after="0" w:line="240" w:lineRule="auto"/>
        <w:jc w:val="both"/>
        <w:rPr>
          <w:rFonts w:ascii="Times New Roman" w:eastAsia="Times New Roman" w:hAnsi="Times New Roman" w:cs="Times New Roman"/>
          <w:b/>
          <w:lang w:eastAsia="et-EE"/>
        </w:rPr>
      </w:pPr>
      <w:r w:rsidRPr="00B70A8B">
        <w:rPr>
          <w:rFonts w:ascii="Times New Roman" w:eastAsia="Times New Roman" w:hAnsi="Times New Roman" w:cs="Times New Roman"/>
          <w:b/>
          <w:lang w:eastAsia="et-EE"/>
        </w:rPr>
        <w:t>Andmete avalikustamine ja edastamine</w:t>
      </w:r>
    </w:p>
    <w:p w14:paraId="0F931C75"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Kool on kohustatud avaldama lapse ja lapsevanema isikuandmeid kolmandatele isikutele seaduses sätestatud juhtudel.</w:t>
      </w:r>
    </w:p>
    <w:p w14:paraId="0F931C76"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Andmed avalikustatakse kooli veebilehel piiramatule hulgale kolmandatele isikutele.</w:t>
      </w:r>
      <w:r>
        <w:rPr>
          <w:rFonts w:ascii="Times New Roman" w:eastAsia="Times New Roman" w:hAnsi="Times New Roman" w:cs="Times New Roman"/>
          <w:lang w:eastAsia="et-EE"/>
        </w:rPr>
        <w:t xml:space="preserve"> </w:t>
      </w:r>
      <w:r w:rsidRPr="00B70A8B">
        <w:rPr>
          <w:rFonts w:ascii="Times New Roman" w:eastAsia="Times New Roman" w:hAnsi="Times New Roman" w:cs="Times New Roman"/>
          <w:lang w:eastAsia="et-EE"/>
        </w:rPr>
        <w:t>Andmed avalikustatakse Facebooki</w:t>
      </w:r>
      <w:r>
        <w:rPr>
          <w:rFonts w:ascii="Times New Roman" w:eastAsia="Times New Roman" w:hAnsi="Times New Roman" w:cs="Times New Roman"/>
          <w:lang w:eastAsia="et-EE"/>
        </w:rPr>
        <w:t xml:space="preserve">s </w:t>
      </w:r>
      <w:r w:rsidRPr="00B70A8B">
        <w:rPr>
          <w:rFonts w:ascii="Times New Roman" w:eastAsia="Times New Roman" w:hAnsi="Times New Roman" w:cs="Times New Roman"/>
          <w:lang w:eastAsia="et-EE"/>
        </w:rPr>
        <w:t>avalikkusele</w:t>
      </w:r>
      <w:r>
        <w:rPr>
          <w:rFonts w:ascii="Times New Roman" w:eastAsia="Times New Roman" w:hAnsi="Times New Roman" w:cs="Times New Roman"/>
          <w:lang w:eastAsia="et-EE"/>
        </w:rPr>
        <w:t>.</w:t>
      </w:r>
    </w:p>
    <w:p w14:paraId="0F931C77" w14:textId="77777777" w:rsidR="008340C8" w:rsidRPr="00B70A8B" w:rsidRDefault="008340C8" w:rsidP="008340C8">
      <w:pPr>
        <w:pStyle w:val="Loendilik"/>
        <w:numPr>
          <w:ilvl w:val="0"/>
          <w:numId w:val="5"/>
        </w:numPr>
        <w:spacing w:after="0" w:line="240" w:lineRule="auto"/>
        <w:jc w:val="both"/>
        <w:rPr>
          <w:rFonts w:ascii="Times New Roman" w:eastAsia="Times New Roman" w:hAnsi="Times New Roman" w:cs="Times New Roman"/>
          <w:b/>
          <w:lang w:eastAsia="et-EE"/>
        </w:rPr>
      </w:pPr>
      <w:r w:rsidRPr="00B70A8B">
        <w:rPr>
          <w:rFonts w:ascii="Times New Roman" w:eastAsia="Times New Roman" w:hAnsi="Times New Roman" w:cs="Times New Roman"/>
          <w:b/>
          <w:lang w:eastAsia="et-EE"/>
        </w:rPr>
        <w:t>Andmete säilitamine</w:t>
      </w:r>
    </w:p>
    <w:p w14:paraId="0F931C78"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Nõusoleku alusel avalikustatavaid andmeid säilitatakse nõusoleku tagasivõtmiseni. Avalikustamata andmed kustutatakse pärast nõusoleku tagasivõtmist. Avalikustatud andmeid ei kustutata, kui see on tehniliselt võimatu (nt aastaraamatud) või kui vanem seda ei nõua (e-keskkonnad).</w:t>
      </w:r>
    </w:p>
    <w:p w14:paraId="0F931C79"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Eriliigilisi andmeid ja vanemate kontaktandmeid säilitatakse nõusoleku tagasivõtmiseni või seni, kuni laps on kooli õpilane. Pärast seda andmed kustutatakse (hävitatakse).</w:t>
      </w:r>
    </w:p>
    <w:p w14:paraId="0F931C7A"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Nõusolekut säilitatakse 2 aastat a</w:t>
      </w:r>
      <w:r>
        <w:rPr>
          <w:rFonts w:ascii="Times New Roman" w:eastAsia="Times New Roman" w:hAnsi="Times New Roman" w:cs="Times New Roman"/>
          <w:lang w:eastAsia="et-EE"/>
        </w:rPr>
        <w:t>ndmete töötlemise lõpetamisest.</w:t>
      </w:r>
    </w:p>
    <w:p w14:paraId="0F931C7B" w14:textId="77777777" w:rsidR="008340C8" w:rsidRPr="00B70A8B" w:rsidRDefault="008340C8" w:rsidP="008340C8">
      <w:pPr>
        <w:pStyle w:val="Loendilik"/>
        <w:numPr>
          <w:ilvl w:val="0"/>
          <w:numId w:val="5"/>
        </w:numPr>
        <w:spacing w:after="0" w:line="240" w:lineRule="auto"/>
        <w:jc w:val="both"/>
        <w:rPr>
          <w:rFonts w:ascii="Times New Roman" w:eastAsia="Times New Roman" w:hAnsi="Times New Roman" w:cs="Times New Roman"/>
          <w:b/>
          <w:lang w:eastAsia="et-EE"/>
        </w:rPr>
      </w:pPr>
      <w:r w:rsidRPr="00B70A8B">
        <w:rPr>
          <w:rFonts w:ascii="Times New Roman" w:eastAsia="Times New Roman" w:hAnsi="Times New Roman" w:cs="Times New Roman"/>
          <w:b/>
          <w:lang w:eastAsia="et-EE"/>
        </w:rPr>
        <w:t>Turvalisus</w:t>
      </w:r>
    </w:p>
    <w:p w14:paraId="0F931C7C"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Avalikustatud andmetele pääsevad ligi kõik, kes kasutavad keskkonda, kus kool andmeid avalikustab.</w:t>
      </w:r>
    </w:p>
    <w:p w14:paraId="0F931C7D"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 xml:space="preserve">Kooli veebileht on kaitstud </w:t>
      </w:r>
      <w:proofErr w:type="spellStart"/>
      <w:r w:rsidRPr="00B70A8B">
        <w:rPr>
          <w:rFonts w:ascii="Times New Roman" w:eastAsia="Times New Roman" w:hAnsi="Times New Roman" w:cs="Times New Roman"/>
          <w:lang w:eastAsia="et-EE"/>
        </w:rPr>
        <w:t>otsiroboti</w:t>
      </w:r>
      <w:proofErr w:type="spellEnd"/>
      <w:r w:rsidRPr="00B70A8B">
        <w:rPr>
          <w:rFonts w:ascii="Times New Roman" w:eastAsia="Times New Roman" w:hAnsi="Times New Roman" w:cs="Times New Roman"/>
          <w:lang w:eastAsia="et-EE"/>
        </w:rPr>
        <w:t xml:space="preserve"> vastase tõkkega, et isikuandmed oleksid otsingumootoritele kättesaamatud</w:t>
      </w:r>
      <w:r>
        <w:rPr>
          <w:rFonts w:ascii="Times New Roman" w:eastAsia="Times New Roman" w:hAnsi="Times New Roman" w:cs="Times New Roman"/>
          <w:lang w:eastAsia="et-EE"/>
        </w:rPr>
        <w:t>.</w:t>
      </w:r>
    </w:p>
    <w:p w14:paraId="0F931C7E"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Kinnisele keskkonnale pääsevad ligi üksnes grupi liikmed või keskkonna kasutajad</w:t>
      </w:r>
      <w:r>
        <w:rPr>
          <w:rFonts w:ascii="Times New Roman" w:eastAsia="Times New Roman" w:hAnsi="Times New Roman" w:cs="Times New Roman"/>
          <w:lang w:eastAsia="et-EE"/>
        </w:rPr>
        <w:t>.</w:t>
      </w:r>
    </w:p>
    <w:p w14:paraId="0F931C7F" w14:textId="77777777" w:rsidR="008340C8" w:rsidRPr="00B70A8B"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 xml:space="preserve">Lapsevanema e-posti aadress on kättesaadav kooli töötajatele ja teistele sama klassi lapsevanematele. E-posti aadressid asuvad turvalises serveris. Andmetele pääseb </w:t>
      </w:r>
      <w:r>
        <w:rPr>
          <w:rFonts w:ascii="Times New Roman" w:eastAsia="Times New Roman" w:hAnsi="Times New Roman" w:cs="Times New Roman"/>
          <w:lang w:eastAsia="et-EE"/>
        </w:rPr>
        <w:t>ligi ning ligipääse haldab direktori poolt määratud isik.</w:t>
      </w:r>
    </w:p>
    <w:p w14:paraId="0F931C80" w14:textId="77777777" w:rsidR="008340C8" w:rsidRPr="000944B7" w:rsidRDefault="008340C8" w:rsidP="008340C8">
      <w:pPr>
        <w:pStyle w:val="Loendilik"/>
        <w:numPr>
          <w:ilvl w:val="1"/>
          <w:numId w:val="5"/>
        </w:numPr>
        <w:spacing w:after="0" w:line="240" w:lineRule="auto"/>
        <w:ind w:left="0" w:firstLine="0"/>
        <w:jc w:val="both"/>
        <w:rPr>
          <w:rFonts w:ascii="Times New Roman" w:eastAsia="Times New Roman" w:hAnsi="Times New Roman" w:cs="Times New Roman"/>
          <w:lang w:eastAsia="et-EE"/>
        </w:rPr>
      </w:pPr>
      <w:r w:rsidRPr="000944B7">
        <w:rPr>
          <w:rFonts w:ascii="Times New Roman" w:eastAsia="Times New Roman" w:hAnsi="Times New Roman" w:cs="Times New Roman"/>
          <w:lang w:eastAsia="et-EE"/>
        </w:rPr>
        <w:t xml:space="preserve">Lapse eriliigilised isikuandmed on kättesaadavad üksnes neile kooli töötajatele, kellel on neid vaja, et tagada lapse tervise kaitse. Lapse eriliigilisi andmeid töödeldakse üksnes paberil. Eriliigilisi andmeid hoitakse lukustatud </w:t>
      </w:r>
      <w:r>
        <w:rPr>
          <w:rFonts w:ascii="Times New Roman" w:eastAsia="Times New Roman" w:hAnsi="Times New Roman" w:cs="Times New Roman"/>
          <w:lang w:eastAsia="et-EE"/>
        </w:rPr>
        <w:t>metall</w:t>
      </w:r>
      <w:r w:rsidRPr="000944B7">
        <w:rPr>
          <w:rFonts w:ascii="Times New Roman" w:eastAsia="Times New Roman" w:hAnsi="Times New Roman" w:cs="Times New Roman"/>
          <w:lang w:eastAsia="et-EE"/>
        </w:rPr>
        <w:t>kapis.</w:t>
      </w:r>
    </w:p>
    <w:p w14:paraId="0F931C81" w14:textId="0D94A246" w:rsidR="008340C8" w:rsidRPr="000944B7" w:rsidRDefault="008340C8" w:rsidP="008340C8">
      <w:pPr>
        <w:pStyle w:val="Loendilik"/>
        <w:numPr>
          <w:ilvl w:val="0"/>
          <w:numId w:val="5"/>
        </w:numPr>
        <w:spacing w:after="0" w:line="240" w:lineRule="auto"/>
        <w:jc w:val="both"/>
        <w:rPr>
          <w:rFonts w:ascii="Times New Roman" w:eastAsia="Times New Roman" w:hAnsi="Times New Roman" w:cs="Times New Roman"/>
          <w:lang w:eastAsia="et-EE"/>
        </w:rPr>
      </w:pPr>
      <w:r w:rsidRPr="000944B7">
        <w:rPr>
          <w:rFonts w:ascii="Times New Roman" w:eastAsia="Times New Roman" w:hAnsi="Times New Roman" w:cs="Times New Roman"/>
          <w:lang w:eastAsia="et-EE"/>
        </w:rPr>
        <w:t xml:space="preserve">Kõigi andmetöötluse kohta tekkivate küsimuste või muredega on lapsevanemal võimalik pöörduda kooli andmekaitse kontaktisiku poole e-posti aadressil </w:t>
      </w:r>
      <w:hyperlink r:id="rId6" w:history="1">
        <w:r w:rsidR="009C508D" w:rsidRPr="00F8355A">
          <w:rPr>
            <w:rStyle w:val="Hperlink"/>
            <w:rFonts w:ascii="Times New Roman" w:eastAsia="Times New Roman" w:hAnsi="Times New Roman" w:cs="Times New Roman"/>
            <w:lang w:eastAsia="et-EE"/>
          </w:rPr>
          <w:t>marika.sarv@tahag.ee</w:t>
        </w:r>
      </w:hyperlink>
      <w:r w:rsidRPr="002547A8">
        <w:rPr>
          <w:rFonts w:ascii="Times New Roman" w:eastAsia="Times New Roman" w:hAnsi="Times New Roman" w:cs="Times New Roman"/>
          <w:color w:val="FF0000"/>
          <w:lang w:eastAsia="et-EE"/>
        </w:rPr>
        <w:t xml:space="preserve"> </w:t>
      </w:r>
    </w:p>
    <w:p w14:paraId="0F931C82" w14:textId="77777777" w:rsidR="008340C8" w:rsidRDefault="008340C8" w:rsidP="008340C8">
      <w:pPr>
        <w:pStyle w:val="Loendilik"/>
        <w:numPr>
          <w:ilvl w:val="0"/>
          <w:numId w:val="5"/>
        </w:numPr>
        <w:spacing w:after="0" w:line="240" w:lineRule="auto"/>
        <w:jc w:val="both"/>
        <w:rPr>
          <w:rFonts w:ascii="Times New Roman" w:eastAsia="Times New Roman" w:hAnsi="Times New Roman" w:cs="Times New Roman"/>
          <w:lang w:eastAsia="et-EE"/>
        </w:rPr>
      </w:pPr>
      <w:r w:rsidRPr="000944B7">
        <w:rPr>
          <w:rFonts w:ascii="Times New Roman" w:eastAsia="Times New Roman" w:hAnsi="Times New Roman" w:cs="Times New Roman"/>
          <w:lang w:eastAsia="et-EE"/>
        </w:rPr>
        <w:t>Lapsevanemal on õigus pöörduda Andmekaitse Inspektsiooni või kohtu poole, kui ta leiab, et andmete töötlemisel on rikutud tema või tema lapse õigusi.</w:t>
      </w:r>
    </w:p>
    <w:p w14:paraId="0F931C83" w14:textId="77777777" w:rsidR="008340C8" w:rsidRPr="000944B7" w:rsidRDefault="008340C8" w:rsidP="008340C8">
      <w:pPr>
        <w:pStyle w:val="Loendilik"/>
        <w:spacing w:after="0" w:line="240" w:lineRule="auto"/>
        <w:ind w:left="360"/>
        <w:jc w:val="both"/>
        <w:rPr>
          <w:rFonts w:ascii="Times New Roman" w:eastAsia="Times New Roman" w:hAnsi="Times New Roman" w:cs="Times New Roman"/>
          <w:lang w:eastAsia="et-EE"/>
        </w:rPr>
      </w:pPr>
    </w:p>
    <w:p w14:paraId="0F931C84" w14:textId="77777777" w:rsidR="008340C8" w:rsidRPr="00B70A8B" w:rsidRDefault="008340C8" w:rsidP="008340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t-EE"/>
        </w:rPr>
      </w:pPr>
    </w:p>
    <w:p w14:paraId="0F931C85" w14:textId="77777777" w:rsidR="008340C8" w:rsidRDefault="008340C8" w:rsidP="008340C8">
      <w:pPr>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lang w:eastAsia="et-EE"/>
        </w:rPr>
      </w:pPr>
      <w:r w:rsidRPr="00B70A8B">
        <w:rPr>
          <w:rFonts w:ascii="Times New Roman" w:eastAsia="Times New Roman" w:hAnsi="Times New Roman" w:cs="Times New Roman"/>
          <w:lang w:eastAsia="et-EE"/>
        </w:rPr>
        <w:t>Kinnitan, et olen andmekaitsetingimustega tutvunud:</w:t>
      </w:r>
    </w:p>
    <w:p w14:paraId="0F931C86" w14:textId="77777777" w:rsidR="008340C8" w:rsidRDefault="008340C8" w:rsidP="008340C8">
      <w:pPr>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lang w:eastAsia="et-EE"/>
        </w:rPr>
      </w:pPr>
    </w:p>
    <w:p w14:paraId="0F931C87" w14:textId="77777777" w:rsidR="008340C8" w:rsidRDefault="008340C8" w:rsidP="008340C8">
      <w:pPr>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lang w:eastAsia="et-EE"/>
        </w:rPr>
      </w:pPr>
    </w:p>
    <w:p w14:paraId="0F931C88" w14:textId="77777777" w:rsidR="008340C8" w:rsidRPr="00B70A8B" w:rsidRDefault="008340C8" w:rsidP="008340C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et-EE"/>
        </w:rPr>
      </w:pPr>
      <w:r>
        <w:rPr>
          <w:rFonts w:ascii="Times New Roman" w:eastAsia="Times New Roman" w:hAnsi="Times New Roman" w:cs="Times New Roman"/>
          <w:lang w:eastAsia="et-EE"/>
        </w:rPr>
        <w:t>_______________________________                                              ________________________________</w:t>
      </w:r>
    </w:p>
    <w:p w14:paraId="0F931C89" w14:textId="77777777" w:rsidR="008340C8" w:rsidRPr="00B70A8B" w:rsidRDefault="008340C8" w:rsidP="008340C8">
      <w:pPr>
        <w:tabs>
          <w:tab w:val="left" w:pos="6521"/>
        </w:tabs>
        <w:overflowPunct w:val="0"/>
        <w:autoSpaceDE w:val="0"/>
        <w:autoSpaceDN w:val="0"/>
        <w:adjustRightInd w:val="0"/>
        <w:spacing w:after="0" w:line="240" w:lineRule="auto"/>
        <w:jc w:val="both"/>
        <w:textAlignment w:val="baseline"/>
        <w:rPr>
          <w:rFonts w:ascii="Times New Roman" w:hAnsi="Times New Roman" w:cs="Times New Roman"/>
        </w:rPr>
      </w:pPr>
      <w:r>
        <w:rPr>
          <w:rFonts w:ascii="Times New Roman" w:eastAsia="Times New Roman" w:hAnsi="Times New Roman" w:cs="Times New Roman"/>
          <w:lang w:eastAsia="et-EE"/>
        </w:rPr>
        <w:t xml:space="preserve">                </w:t>
      </w:r>
      <w:r w:rsidRPr="00B70A8B">
        <w:rPr>
          <w:rFonts w:ascii="Times New Roman" w:eastAsia="Times New Roman" w:hAnsi="Times New Roman" w:cs="Times New Roman"/>
          <w:lang w:eastAsia="et-EE"/>
        </w:rPr>
        <w:t>allkiri</w:t>
      </w:r>
      <w:r w:rsidRPr="00B70A8B">
        <w:rPr>
          <w:rFonts w:ascii="Times New Roman" w:eastAsia="Times New Roman" w:hAnsi="Times New Roman" w:cs="Times New Roman"/>
          <w:lang w:eastAsia="et-EE"/>
        </w:rPr>
        <w:tab/>
      </w:r>
      <w:r>
        <w:rPr>
          <w:rFonts w:ascii="Times New Roman" w:eastAsia="Times New Roman" w:hAnsi="Times New Roman" w:cs="Times New Roman"/>
          <w:lang w:eastAsia="et-EE"/>
        </w:rPr>
        <w:t xml:space="preserve">        </w:t>
      </w:r>
      <w:r w:rsidRPr="00B70A8B">
        <w:rPr>
          <w:rFonts w:ascii="Times New Roman" w:eastAsia="Times New Roman" w:hAnsi="Times New Roman" w:cs="Times New Roman"/>
          <w:lang w:eastAsia="et-EE"/>
        </w:rPr>
        <w:t>kuupäev</w:t>
      </w:r>
    </w:p>
    <w:p w14:paraId="0F931C8A" w14:textId="77777777" w:rsidR="00451920" w:rsidRDefault="00451920"/>
    <w:sectPr w:rsidR="00451920" w:rsidSect="00B70A8B">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18B"/>
    <w:multiLevelType w:val="hybridMultilevel"/>
    <w:tmpl w:val="EE0A9A42"/>
    <w:lvl w:ilvl="0" w:tplc="B6E0262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40B0004"/>
    <w:multiLevelType w:val="multilevel"/>
    <w:tmpl w:val="14F411F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4327E"/>
    <w:multiLevelType w:val="hybridMultilevel"/>
    <w:tmpl w:val="B3623DD6"/>
    <w:lvl w:ilvl="0" w:tplc="B6E02622">
      <w:start w:val="1"/>
      <w:numFmt w:val="bullet"/>
      <w:lvlText w:val=""/>
      <w:lvlJc w:val="left"/>
      <w:pPr>
        <w:ind w:left="1800" w:hanging="360"/>
      </w:pPr>
      <w:rPr>
        <w:rFonts w:ascii="Symbol" w:hAnsi="Symbol" w:hint="default"/>
      </w:rPr>
    </w:lvl>
    <w:lvl w:ilvl="1" w:tplc="04250003">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3" w15:restartNumberingAfterBreak="0">
    <w:nsid w:val="36255D63"/>
    <w:multiLevelType w:val="hybridMultilevel"/>
    <w:tmpl w:val="6846AA6A"/>
    <w:lvl w:ilvl="0" w:tplc="CB62F15E">
      <w:start w:val="1"/>
      <w:numFmt w:val="decimal"/>
      <w:lvlText w:val="%1."/>
      <w:lvlJc w:val="left"/>
      <w:pPr>
        <w:ind w:left="720" w:hanging="360"/>
      </w:pPr>
      <w:rPr>
        <w:rFonts w:hint="default"/>
        <w:b/>
        <w:sz w:val="22"/>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AE51653"/>
    <w:multiLevelType w:val="hybridMultilevel"/>
    <w:tmpl w:val="42B209F2"/>
    <w:lvl w:ilvl="0" w:tplc="B6E0262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55241119">
    <w:abstractNumId w:val="3"/>
  </w:num>
  <w:num w:numId="2" w16cid:durableId="159736144">
    <w:abstractNumId w:val="2"/>
  </w:num>
  <w:num w:numId="3" w16cid:durableId="1792168810">
    <w:abstractNumId w:val="4"/>
  </w:num>
  <w:num w:numId="4" w16cid:durableId="134110706">
    <w:abstractNumId w:val="0"/>
  </w:num>
  <w:num w:numId="5" w16cid:durableId="583490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0C8"/>
    <w:rsid w:val="002547A8"/>
    <w:rsid w:val="002A339F"/>
    <w:rsid w:val="003A788F"/>
    <w:rsid w:val="003E01C6"/>
    <w:rsid w:val="00451920"/>
    <w:rsid w:val="006D16C6"/>
    <w:rsid w:val="006E3885"/>
    <w:rsid w:val="008340C8"/>
    <w:rsid w:val="00850CBB"/>
    <w:rsid w:val="009861E0"/>
    <w:rsid w:val="009C1136"/>
    <w:rsid w:val="009C508D"/>
    <w:rsid w:val="00CD00B9"/>
    <w:rsid w:val="00F0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1C43"/>
  <w15:docId w15:val="{31B2537E-51B9-4AC2-A637-809016FD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340C8"/>
    <w:pPr>
      <w:spacing w:after="160" w:line="259" w:lineRule="auto"/>
    </w:pPr>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8340C8"/>
    <w:pPr>
      <w:ind w:left="720"/>
      <w:contextualSpacing/>
    </w:pPr>
  </w:style>
  <w:style w:type="character" w:styleId="Hperlink">
    <w:name w:val="Hyperlink"/>
    <w:basedOn w:val="Liguvaikefont"/>
    <w:uiPriority w:val="99"/>
    <w:unhideWhenUsed/>
    <w:rsid w:val="008340C8"/>
    <w:rPr>
      <w:color w:val="0000FF" w:themeColor="hyperlink"/>
      <w:u w:val="single"/>
    </w:rPr>
  </w:style>
  <w:style w:type="character" w:styleId="Lahendamatamainimine">
    <w:name w:val="Unresolved Mention"/>
    <w:basedOn w:val="Liguvaikefont"/>
    <w:uiPriority w:val="99"/>
    <w:semiHidden/>
    <w:unhideWhenUsed/>
    <w:rsid w:val="00F05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ka.sarv@tahag.ee" TargetMode="External"/><Relationship Id="rId5" Type="http://schemas.openxmlformats.org/officeDocument/2006/relationships/hyperlink" Target="mailto:tahag@tahag.edu.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834</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Haabersti Vene Gümnaasium</dc:creator>
  <cp:lastModifiedBy>Marika Sarv</cp:lastModifiedBy>
  <cp:revision>9</cp:revision>
  <cp:lastPrinted>2019-05-28T08:48:00Z</cp:lastPrinted>
  <dcterms:created xsi:type="dcterms:W3CDTF">2018-11-06T10:36:00Z</dcterms:created>
  <dcterms:modified xsi:type="dcterms:W3CDTF">2026-02-16T11:23:00Z</dcterms:modified>
</cp:coreProperties>
</file>